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49E4D" w14:textId="77777777" w:rsidR="00D71228" w:rsidRDefault="001027FD">
      <w:pPr>
        <w:jc w:val="center"/>
        <w:rPr>
          <w:rStyle w:val="aa"/>
          <w:rFonts w:ascii="Helvetica" w:hAnsi="Helvetica" w:cs="Helvetica"/>
          <w:color w:val="666666"/>
          <w:sz w:val="36"/>
          <w:szCs w:val="36"/>
        </w:rPr>
      </w:pPr>
      <w:r>
        <w:rPr>
          <w:rFonts w:ascii="Segoe UI" w:hAnsi="Segoe UI" w:cs="Segoe UI" w:hint="eastAsia"/>
          <w:b/>
          <w:bCs/>
          <w:sz w:val="36"/>
          <w:szCs w:val="36"/>
          <w:shd w:val="clear" w:color="auto" w:fill="FFFFFF"/>
        </w:rPr>
        <w:t>竞买承诺书</w:t>
      </w:r>
    </w:p>
    <w:p w14:paraId="4319C7B7" w14:textId="77777777" w:rsidR="00D71228" w:rsidRDefault="00D71228">
      <w:pPr>
        <w:ind w:firstLineChars="200" w:firstLine="482"/>
        <w:rPr>
          <w:rFonts w:ascii="宋体" w:eastAsia="宋体" w:hAnsi="宋体" w:cs="宋体"/>
          <w:b/>
          <w:bCs/>
          <w:sz w:val="24"/>
          <w:szCs w:val="24"/>
        </w:rPr>
      </w:pPr>
    </w:p>
    <w:p w14:paraId="4F0F85DB" w14:textId="77777777" w:rsidR="00D71228" w:rsidRDefault="001027FD">
      <w:pPr>
        <w:spacing w:line="360" w:lineRule="auto"/>
        <w:rPr>
          <w:rFonts w:asciiTheme="minorEastAsia" w:hAnsiTheme="minorEastAsia" w:cstheme="minorEastAsia"/>
          <w:b/>
          <w:bCs/>
          <w:szCs w:val="21"/>
          <w:shd w:val="clear" w:color="auto" w:fill="FFFFFF"/>
        </w:rPr>
      </w:pPr>
      <w:r>
        <w:rPr>
          <w:rFonts w:asciiTheme="minorEastAsia" w:hAnsiTheme="minorEastAsia" w:cstheme="minorEastAsia" w:hint="eastAsia"/>
          <w:b/>
          <w:bCs/>
          <w:szCs w:val="21"/>
          <w:shd w:val="clear" w:color="auto" w:fill="FFFFFF"/>
        </w:rPr>
        <w:t>中国联合网络通信有限公司山东省分公司：</w:t>
      </w:r>
    </w:p>
    <w:p w14:paraId="218EFC40" w14:textId="11B5E1F6" w:rsidR="00D71228" w:rsidRDefault="001027FD">
      <w:pPr>
        <w:spacing w:line="360" w:lineRule="auto"/>
        <w:ind w:firstLineChars="196" w:firstLine="413"/>
        <w:rPr>
          <w:rFonts w:asciiTheme="minorEastAsia" w:hAnsiTheme="minorEastAsia" w:cstheme="minorEastAsia"/>
          <w:b/>
          <w:bCs/>
          <w:szCs w:val="21"/>
          <w:shd w:val="clear" w:color="auto" w:fill="FFFFFF"/>
        </w:rPr>
      </w:pPr>
      <w:r>
        <w:rPr>
          <w:rFonts w:asciiTheme="minorEastAsia" w:hAnsiTheme="minorEastAsia" w:cstheme="minorEastAsia" w:hint="eastAsia"/>
          <w:b/>
          <w:bCs/>
          <w:szCs w:val="21"/>
          <w:shd w:val="clear" w:color="auto" w:fill="FFFFFF"/>
        </w:rPr>
        <w:t>我公司作为竞买人，在参加</w:t>
      </w:r>
      <w:r>
        <w:rPr>
          <w:rFonts w:asciiTheme="minorEastAsia" w:hAnsiTheme="minorEastAsia" w:cstheme="minorEastAsia" w:hint="eastAsia"/>
          <w:b/>
          <w:bCs/>
          <w:szCs w:val="21"/>
          <w:u w:val="single"/>
          <w:shd w:val="clear" w:color="auto" w:fill="FFFFFF"/>
        </w:rPr>
        <w:t>中国联合网络通信有限公司山东省分公司（烟台</w:t>
      </w:r>
      <w:r>
        <w:rPr>
          <w:rFonts w:asciiTheme="minorEastAsia" w:hAnsiTheme="minorEastAsia" w:cstheme="minorEastAsia" w:hint="eastAsia"/>
          <w:b/>
          <w:bCs/>
          <w:szCs w:val="21"/>
          <w:u w:val="single"/>
          <w:shd w:val="clear" w:color="auto" w:fill="FFFFFF"/>
        </w:rPr>
        <w:t>市分公司）</w:t>
      </w:r>
      <w:r w:rsidRPr="001027FD">
        <w:rPr>
          <w:rFonts w:asciiTheme="minorEastAsia" w:hAnsiTheme="minorEastAsia" w:cstheme="minorEastAsia" w:hint="eastAsia"/>
          <w:b/>
          <w:bCs/>
          <w:szCs w:val="21"/>
          <w:u w:val="single"/>
          <w:shd w:val="clear" w:color="auto" w:fill="FFFFFF"/>
        </w:rPr>
        <w:t>2026年第一批蓄电池类报废物资</w:t>
      </w:r>
      <w:r>
        <w:rPr>
          <w:rFonts w:asciiTheme="minorEastAsia" w:hAnsiTheme="minorEastAsia" w:cstheme="minorEastAsia" w:hint="eastAsia"/>
          <w:b/>
          <w:bCs/>
          <w:szCs w:val="21"/>
          <w:shd w:val="clear" w:color="auto" w:fill="FFFFFF"/>
        </w:rPr>
        <w:t>处置项目公开竞买及交接过程中郑重承诺：</w:t>
      </w:r>
    </w:p>
    <w:p w14:paraId="056FE6FD" w14:textId="77777777" w:rsidR="00D71228" w:rsidRDefault="001027FD">
      <w:pPr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bCs/>
          <w:szCs w:val="21"/>
          <w:shd w:val="clear" w:color="auto" w:fill="FFFFFF"/>
        </w:rPr>
        <w:t>我</w:t>
      </w:r>
      <w:r>
        <w:rPr>
          <w:rFonts w:asciiTheme="minorEastAsia" w:hAnsiTheme="minorEastAsia" w:cstheme="minorEastAsia" w:hint="eastAsia"/>
          <w:szCs w:val="21"/>
          <w:shd w:val="clear" w:color="auto" w:fill="FFFFFF"/>
        </w:rPr>
        <w:t>公司完全认可竞买公告及竞买须知中的内容，同时</w:t>
      </w:r>
      <w:r>
        <w:rPr>
          <w:rFonts w:asciiTheme="minorEastAsia" w:hAnsiTheme="minorEastAsia" w:cstheme="minorEastAsia" w:hint="eastAsia"/>
          <w:bCs/>
          <w:szCs w:val="21"/>
          <w:shd w:val="clear" w:color="auto" w:fill="FFFFFF"/>
        </w:rPr>
        <w:t>我</w:t>
      </w:r>
      <w:r>
        <w:rPr>
          <w:rFonts w:asciiTheme="minorEastAsia" w:hAnsiTheme="minorEastAsia" w:cstheme="minorEastAsia" w:hint="eastAsia"/>
          <w:szCs w:val="21"/>
          <w:shd w:val="clear" w:color="auto" w:fill="FFFFFF"/>
        </w:rPr>
        <w:t>公司</w:t>
      </w:r>
      <w:r>
        <w:rPr>
          <w:rFonts w:asciiTheme="minorEastAsia" w:hAnsiTheme="minorEastAsia" w:cstheme="minorEastAsia" w:hint="eastAsia"/>
          <w:szCs w:val="21"/>
        </w:rPr>
        <w:t>已完全了解，并接受标的物的现状和一切已知及未知的瑕疵</w:t>
      </w:r>
      <w:r>
        <w:rPr>
          <w:rFonts w:asciiTheme="minorEastAsia" w:hAnsiTheme="minorEastAsia" w:cstheme="minorEastAsia" w:hint="eastAsia"/>
          <w:szCs w:val="21"/>
          <w:shd w:val="clear" w:color="auto" w:fill="FFFFFF"/>
        </w:rPr>
        <w:t>（包括且不限于数量、规格、品质、使用状态等）</w:t>
      </w:r>
      <w:r>
        <w:rPr>
          <w:rFonts w:asciiTheme="minorEastAsia" w:hAnsiTheme="minorEastAsia" w:cstheme="minorEastAsia" w:hint="eastAsia"/>
          <w:szCs w:val="21"/>
        </w:rPr>
        <w:t>，并独立判断决定自愿竞买该标的物。</w:t>
      </w:r>
    </w:p>
    <w:p w14:paraId="30FD332E" w14:textId="77777777" w:rsidR="00D71228" w:rsidRDefault="001027FD">
      <w:pPr>
        <w:pStyle w:val="a9"/>
        <w:widowControl/>
        <w:spacing w:beforeAutospacing="0" w:afterAutospacing="0" w:line="360" w:lineRule="auto"/>
        <w:ind w:firstLineChars="200" w:firstLine="422"/>
        <w:rPr>
          <w:rFonts w:asciiTheme="minorEastAsia" w:hAnsiTheme="minorEastAsia" w:cstheme="minorEastAsia"/>
          <w:sz w:val="21"/>
          <w:szCs w:val="21"/>
          <w:shd w:val="clear" w:color="auto" w:fill="FFFFFF"/>
        </w:rPr>
      </w:pPr>
      <w:r>
        <w:rPr>
          <w:rStyle w:val="aa"/>
          <w:rFonts w:asciiTheme="minorEastAsia" w:hAnsiTheme="minorEastAsia" w:cstheme="minorEastAsia" w:hint="eastAsia"/>
          <w:sz w:val="21"/>
          <w:szCs w:val="21"/>
          <w:shd w:val="clear" w:color="auto" w:fill="FFFFFF"/>
        </w:rPr>
        <w:t>一、标的物现状确认</w:t>
      </w:r>
    </w:p>
    <w:p w14:paraId="7CA1392F" w14:textId="77777777" w:rsidR="00D71228" w:rsidRDefault="001027FD">
      <w:pPr>
        <w:pStyle w:val="a9"/>
        <w:widowControl/>
        <w:spacing w:beforeAutospacing="0" w:afterAutospacing="0" w:line="360" w:lineRule="auto"/>
        <w:ind w:firstLineChars="200" w:firstLine="420"/>
        <w:rPr>
          <w:rFonts w:asciiTheme="minorEastAsia" w:hAnsiTheme="minorEastAsia" w:cstheme="minorEastAsia"/>
          <w:sz w:val="21"/>
          <w:szCs w:val="21"/>
        </w:rPr>
      </w:pPr>
      <w:r>
        <w:rPr>
          <w:rFonts w:asciiTheme="minorEastAsia" w:hAnsiTheme="minorEastAsia" w:cstheme="minorEastAsia" w:hint="eastAsia"/>
          <w:bCs/>
          <w:sz w:val="21"/>
          <w:szCs w:val="21"/>
          <w:shd w:val="clear" w:color="auto" w:fill="FFFFFF"/>
        </w:rPr>
        <w:t>我</w:t>
      </w:r>
      <w:r>
        <w:rPr>
          <w:rFonts w:asciiTheme="minorEastAsia" w:hAnsiTheme="minorEastAsia" w:cstheme="minorEastAsia" w:hint="eastAsia"/>
          <w:sz w:val="21"/>
          <w:szCs w:val="21"/>
          <w:shd w:val="clear" w:color="auto" w:fill="FFFFFF"/>
        </w:rPr>
        <w:t>公司已充分了解并确认，本次拍卖的报废物资均以实物现状进行展示和交付（包括但不限于数量、规格、品质、使用状态等），贵公司不对标的物的完整性、可用性及潜在瑕疵作任何明示或默示的担保。</w:t>
      </w:r>
    </w:p>
    <w:p w14:paraId="501BB93C" w14:textId="77777777" w:rsidR="00D71228" w:rsidRDefault="001027FD">
      <w:pPr>
        <w:spacing w:line="360" w:lineRule="auto"/>
        <w:ind w:firstLineChars="200" w:firstLine="422"/>
        <w:rPr>
          <w:rStyle w:val="aa"/>
          <w:rFonts w:asciiTheme="minorEastAsia" w:hAnsiTheme="minorEastAsia" w:cstheme="minorEastAsia"/>
          <w:szCs w:val="21"/>
          <w:shd w:val="clear" w:color="auto" w:fill="FFFFFF"/>
        </w:rPr>
      </w:pPr>
      <w:r>
        <w:rPr>
          <w:rStyle w:val="aa"/>
          <w:rFonts w:asciiTheme="minorEastAsia" w:hAnsiTheme="minorEastAsia" w:cstheme="minorEastAsia" w:hint="eastAsia"/>
          <w:szCs w:val="21"/>
          <w:shd w:val="clear" w:color="auto" w:fill="FFFFFF"/>
        </w:rPr>
        <w:t>二、风险自担原则</w:t>
      </w:r>
    </w:p>
    <w:p w14:paraId="529E01B2" w14:textId="77777777" w:rsidR="00D71228" w:rsidRDefault="001027FD">
      <w:pPr>
        <w:spacing w:line="360" w:lineRule="auto"/>
        <w:ind w:firstLineChars="200" w:firstLine="420"/>
        <w:rPr>
          <w:rFonts w:asciiTheme="minorEastAsia" w:hAnsiTheme="minorEastAsia" w:cstheme="minorEastAsia"/>
          <w:szCs w:val="21"/>
          <w:shd w:val="clear" w:color="auto" w:fill="FFFFFF"/>
        </w:rPr>
      </w:pPr>
      <w:r>
        <w:rPr>
          <w:rFonts w:asciiTheme="minorEastAsia" w:hAnsiTheme="minorEastAsia" w:cstheme="minorEastAsia" w:hint="eastAsia"/>
          <w:bCs/>
          <w:szCs w:val="21"/>
          <w:shd w:val="clear" w:color="auto" w:fill="FFFFFF"/>
        </w:rPr>
        <w:t>我</w:t>
      </w:r>
      <w:r>
        <w:rPr>
          <w:rFonts w:asciiTheme="minorEastAsia" w:hAnsiTheme="minorEastAsia" w:cstheme="minorEastAsia" w:hint="eastAsia"/>
          <w:szCs w:val="21"/>
          <w:shd w:val="clear" w:color="auto" w:fill="FFFFFF"/>
        </w:rPr>
        <w:t>公司承诺在标的物交接过程中，如对实物现状存在任何异议（包括但不限于数量差异、规格差异、损坏、缺失等），均由</w:t>
      </w:r>
      <w:r>
        <w:rPr>
          <w:rFonts w:asciiTheme="minorEastAsia" w:hAnsiTheme="minorEastAsia" w:cstheme="minorEastAsia" w:hint="eastAsia"/>
          <w:bCs/>
          <w:szCs w:val="21"/>
          <w:shd w:val="clear" w:color="auto" w:fill="FFFFFF"/>
        </w:rPr>
        <w:t>我</w:t>
      </w:r>
      <w:r>
        <w:rPr>
          <w:rFonts w:asciiTheme="minorEastAsia" w:hAnsiTheme="minorEastAsia" w:cstheme="minorEastAsia" w:hint="eastAsia"/>
          <w:szCs w:val="21"/>
          <w:shd w:val="clear" w:color="auto" w:fill="FFFFFF"/>
        </w:rPr>
        <w:t>公司自行承担全部责任及后果，不得以此为由拒绝提货、要求补偿或向贵公司提出索赔。</w:t>
      </w:r>
    </w:p>
    <w:p w14:paraId="12B3EDC5" w14:textId="77777777" w:rsidR="00D71228" w:rsidRDefault="001027FD">
      <w:pPr>
        <w:spacing w:line="360" w:lineRule="auto"/>
        <w:ind w:firstLineChars="200" w:firstLine="422"/>
        <w:rPr>
          <w:rStyle w:val="aa"/>
          <w:rFonts w:asciiTheme="minorEastAsia" w:hAnsiTheme="minorEastAsia" w:cstheme="minorEastAsia"/>
          <w:szCs w:val="21"/>
          <w:shd w:val="clear" w:color="auto" w:fill="FFFFFF"/>
        </w:rPr>
      </w:pPr>
      <w:r>
        <w:rPr>
          <w:rStyle w:val="aa"/>
          <w:rFonts w:asciiTheme="minorEastAsia" w:hAnsiTheme="minorEastAsia" w:cstheme="minorEastAsia" w:hint="eastAsia"/>
          <w:szCs w:val="21"/>
          <w:shd w:val="clear" w:color="auto" w:fill="FFFFFF"/>
        </w:rPr>
        <w:t>三、违约责任</w:t>
      </w:r>
    </w:p>
    <w:p w14:paraId="1BB56BD2" w14:textId="77777777" w:rsidR="00D71228" w:rsidRDefault="001027FD">
      <w:pPr>
        <w:pStyle w:val="a9"/>
        <w:widowControl/>
        <w:spacing w:beforeAutospacing="0" w:afterAutospacing="0" w:line="360" w:lineRule="auto"/>
        <w:ind w:firstLineChars="200" w:firstLine="420"/>
        <w:rPr>
          <w:rFonts w:asciiTheme="minorEastAsia" w:hAnsiTheme="minorEastAsia" w:cstheme="minorEastAsia"/>
          <w:sz w:val="21"/>
          <w:szCs w:val="21"/>
        </w:rPr>
      </w:pPr>
      <w:r>
        <w:rPr>
          <w:rFonts w:asciiTheme="minorEastAsia" w:hAnsiTheme="minorEastAsia" w:cstheme="minorEastAsia" w:hint="eastAsia"/>
          <w:sz w:val="21"/>
          <w:szCs w:val="21"/>
          <w:shd w:val="clear" w:color="auto" w:fill="FFFFFF"/>
        </w:rPr>
        <w:t>若</w:t>
      </w:r>
      <w:r>
        <w:rPr>
          <w:rFonts w:asciiTheme="minorEastAsia" w:hAnsiTheme="minorEastAsia" w:cstheme="minorEastAsia" w:hint="eastAsia"/>
          <w:bCs/>
          <w:sz w:val="21"/>
          <w:szCs w:val="21"/>
          <w:shd w:val="clear" w:color="auto" w:fill="FFFFFF"/>
        </w:rPr>
        <w:t>我</w:t>
      </w:r>
      <w:r>
        <w:rPr>
          <w:rFonts w:asciiTheme="minorEastAsia" w:hAnsiTheme="minorEastAsia" w:cstheme="minorEastAsia" w:hint="eastAsia"/>
          <w:sz w:val="21"/>
          <w:szCs w:val="21"/>
          <w:shd w:val="clear" w:color="auto" w:fill="FFFFFF"/>
        </w:rPr>
        <w:t>公司违反本承诺书条款，导致未能按时完成标的物交接（包括但不限于对实物现状提出异议、拒绝签署交接文件、延迟提</w:t>
      </w:r>
      <w:r>
        <w:rPr>
          <w:rFonts w:asciiTheme="minorEastAsia" w:hAnsiTheme="minorEastAsia" w:cstheme="minorEastAsia" w:hint="eastAsia"/>
          <w:sz w:val="21"/>
          <w:szCs w:val="21"/>
          <w:shd w:val="clear" w:color="auto" w:fill="FFFFFF"/>
        </w:rPr>
        <w:t>货等），视为违约，贵公司有权取消</w:t>
      </w:r>
      <w:r>
        <w:rPr>
          <w:rFonts w:asciiTheme="minorEastAsia" w:hAnsiTheme="minorEastAsia" w:cstheme="minorEastAsia" w:hint="eastAsia"/>
          <w:bCs/>
          <w:sz w:val="21"/>
          <w:szCs w:val="21"/>
          <w:shd w:val="clear" w:color="auto" w:fill="FFFFFF"/>
        </w:rPr>
        <w:t>我</w:t>
      </w:r>
      <w:r>
        <w:rPr>
          <w:rFonts w:asciiTheme="minorEastAsia" w:hAnsiTheme="minorEastAsia" w:cstheme="minorEastAsia" w:hint="eastAsia"/>
          <w:sz w:val="21"/>
          <w:szCs w:val="21"/>
          <w:shd w:val="clear" w:color="auto" w:fill="FFFFFF"/>
        </w:rPr>
        <w:t>公司的竞买资格，并保留追究我公司其他违约责任的权利（包括但不限于政府等有关部门处罚，扣罚保证金，列入中国联通黑名单，承担给委托人造成的损失等）。</w:t>
      </w:r>
    </w:p>
    <w:p w14:paraId="19F6152F" w14:textId="77777777" w:rsidR="00D71228" w:rsidRDefault="001027FD">
      <w:pPr>
        <w:pStyle w:val="a9"/>
        <w:widowControl/>
        <w:spacing w:beforeAutospacing="0" w:afterAutospacing="0" w:line="360" w:lineRule="auto"/>
        <w:ind w:firstLineChars="200" w:firstLine="422"/>
        <w:rPr>
          <w:rStyle w:val="aa"/>
          <w:rFonts w:asciiTheme="minorEastAsia" w:hAnsiTheme="minorEastAsia" w:cstheme="minorEastAsia"/>
          <w:sz w:val="21"/>
          <w:szCs w:val="21"/>
          <w:shd w:val="clear" w:color="auto" w:fill="FFFFFF"/>
        </w:rPr>
      </w:pPr>
      <w:r>
        <w:rPr>
          <w:rStyle w:val="aa"/>
          <w:rFonts w:asciiTheme="minorEastAsia" w:hAnsiTheme="minorEastAsia" w:cstheme="minorEastAsia" w:hint="eastAsia"/>
          <w:sz w:val="21"/>
          <w:szCs w:val="21"/>
          <w:shd w:val="clear" w:color="auto" w:fill="FFFFFF"/>
        </w:rPr>
        <w:t>四、其他</w:t>
      </w:r>
    </w:p>
    <w:p w14:paraId="109760E7" w14:textId="77777777" w:rsidR="00D71228" w:rsidRDefault="001027FD">
      <w:pPr>
        <w:pStyle w:val="a9"/>
        <w:widowControl/>
        <w:spacing w:beforeAutospacing="0" w:afterAutospacing="0" w:line="360" w:lineRule="auto"/>
        <w:ind w:firstLineChars="200" w:firstLine="420"/>
        <w:rPr>
          <w:rFonts w:asciiTheme="minorEastAsia" w:hAnsiTheme="minorEastAsia" w:cstheme="minorEastAsia"/>
          <w:sz w:val="21"/>
          <w:szCs w:val="21"/>
        </w:rPr>
      </w:pPr>
      <w:r>
        <w:rPr>
          <w:rFonts w:asciiTheme="minorEastAsia" w:hAnsiTheme="minorEastAsia" w:cstheme="minorEastAsia" w:hint="eastAsia"/>
          <w:sz w:val="21"/>
          <w:szCs w:val="21"/>
          <w:shd w:val="clear" w:color="auto" w:fill="FFFFFF"/>
        </w:rPr>
        <w:t>本承诺书自签署之日起生效，对</w:t>
      </w:r>
      <w:r>
        <w:rPr>
          <w:rFonts w:asciiTheme="minorEastAsia" w:hAnsiTheme="minorEastAsia" w:cstheme="minorEastAsia" w:hint="eastAsia"/>
          <w:bCs/>
          <w:sz w:val="21"/>
          <w:szCs w:val="21"/>
          <w:shd w:val="clear" w:color="auto" w:fill="FFFFFF"/>
        </w:rPr>
        <w:t>我</w:t>
      </w:r>
      <w:r>
        <w:rPr>
          <w:rFonts w:asciiTheme="minorEastAsia" w:hAnsiTheme="minorEastAsia" w:cstheme="minorEastAsia" w:hint="eastAsia"/>
          <w:sz w:val="21"/>
          <w:szCs w:val="21"/>
          <w:shd w:val="clear" w:color="auto" w:fill="FFFFFF"/>
        </w:rPr>
        <w:t>公司具有法律约束力。</w:t>
      </w:r>
    </w:p>
    <w:p w14:paraId="1A6D3392" w14:textId="77777777" w:rsidR="00D71228" w:rsidRDefault="001027FD">
      <w:pPr>
        <w:widowControl/>
        <w:spacing w:beforeAutospacing="1" w:afterAutospacing="1"/>
        <w:ind w:left="1080" w:firstLineChars="1300" w:firstLine="273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回收商授权代表签字：</w:t>
      </w:r>
    </w:p>
    <w:p w14:paraId="6A601D9C" w14:textId="77777777" w:rsidR="00D71228" w:rsidRDefault="001027FD">
      <w:pPr>
        <w:widowControl/>
        <w:spacing w:beforeAutospacing="1" w:afterAutospacing="1"/>
        <w:ind w:left="1080" w:firstLineChars="1400" w:firstLine="294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回收商（竞价人）：</w:t>
      </w:r>
      <w:r>
        <w:rPr>
          <w:rFonts w:asciiTheme="minorEastAsia" w:hAnsiTheme="minorEastAsia" w:cstheme="minorEastAsia" w:hint="eastAsia"/>
          <w:szCs w:val="21"/>
        </w:rPr>
        <w:t xml:space="preserve">          </w:t>
      </w:r>
      <w:r>
        <w:rPr>
          <w:rFonts w:asciiTheme="minorEastAsia" w:hAnsiTheme="minorEastAsia" w:cstheme="minorEastAsia" w:hint="eastAsia"/>
          <w:szCs w:val="21"/>
        </w:rPr>
        <w:t>公司（公章）</w:t>
      </w:r>
    </w:p>
    <w:p w14:paraId="045CE502" w14:textId="77777777" w:rsidR="00D71228" w:rsidRDefault="001027FD">
      <w:pPr>
        <w:widowControl/>
        <w:spacing w:beforeAutospacing="1" w:afterAutospacing="1"/>
        <w:ind w:left="1080"/>
        <w:rPr>
          <w:rFonts w:asciiTheme="minorEastAsia" w:hAnsiTheme="minorEastAsia" w:cstheme="minorEastAsia"/>
          <w:color w:val="040050"/>
          <w:szCs w:val="21"/>
          <w:shd w:val="clear" w:color="auto" w:fill="FFFFFF"/>
        </w:rPr>
      </w:pPr>
      <w:r>
        <w:rPr>
          <w:rFonts w:asciiTheme="minorEastAsia" w:hAnsiTheme="minorEastAsia" w:cstheme="minorEastAsia" w:hint="eastAsia"/>
          <w:szCs w:val="21"/>
        </w:rPr>
        <w:t xml:space="preserve">                                              </w:t>
      </w:r>
      <w:r>
        <w:rPr>
          <w:rFonts w:asciiTheme="minorEastAsia" w:hAnsiTheme="minorEastAsia" w:cstheme="minorEastAsia" w:hint="eastAsia"/>
          <w:szCs w:val="21"/>
        </w:rPr>
        <w:t>年</w:t>
      </w:r>
      <w:r>
        <w:rPr>
          <w:rFonts w:asciiTheme="minorEastAsia" w:hAnsiTheme="minorEastAsia" w:cstheme="minorEastAsia" w:hint="eastAsia"/>
          <w:szCs w:val="21"/>
        </w:rPr>
        <w:t xml:space="preserve">      </w:t>
      </w:r>
      <w:r>
        <w:rPr>
          <w:rFonts w:asciiTheme="minorEastAsia" w:hAnsiTheme="minorEastAsia" w:cstheme="minorEastAsia" w:hint="eastAsia"/>
          <w:szCs w:val="21"/>
        </w:rPr>
        <w:t>月</w:t>
      </w:r>
      <w:r>
        <w:rPr>
          <w:rFonts w:asciiTheme="minorEastAsia" w:hAnsiTheme="minorEastAsia" w:cstheme="minorEastAsia" w:hint="eastAsia"/>
          <w:szCs w:val="21"/>
        </w:rPr>
        <w:t xml:space="preserve">      </w:t>
      </w:r>
      <w:r>
        <w:rPr>
          <w:rFonts w:asciiTheme="minorEastAsia" w:hAnsiTheme="minorEastAsia" w:cstheme="minorEastAsia" w:hint="eastAsia"/>
          <w:szCs w:val="21"/>
        </w:rPr>
        <w:t>日</w:t>
      </w:r>
    </w:p>
    <w:sectPr w:rsidR="00D712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7D93"/>
    <w:rsid w:val="000B7D93"/>
    <w:rsid w:val="000E3A2B"/>
    <w:rsid w:val="000E516F"/>
    <w:rsid w:val="001027FD"/>
    <w:rsid w:val="0016270A"/>
    <w:rsid w:val="00164BE6"/>
    <w:rsid w:val="00214639"/>
    <w:rsid w:val="002A69F2"/>
    <w:rsid w:val="002A7C68"/>
    <w:rsid w:val="003D1B95"/>
    <w:rsid w:val="007A1E30"/>
    <w:rsid w:val="009147FD"/>
    <w:rsid w:val="00BD1EAD"/>
    <w:rsid w:val="00C2434E"/>
    <w:rsid w:val="00CD70A2"/>
    <w:rsid w:val="00D60D9E"/>
    <w:rsid w:val="00D71228"/>
    <w:rsid w:val="00E0499E"/>
    <w:rsid w:val="00E11039"/>
    <w:rsid w:val="00FC50E2"/>
    <w:rsid w:val="073D64F3"/>
    <w:rsid w:val="1945728C"/>
    <w:rsid w:val="5CF60894"/>
    <w:rsid w:val="6FE87FD1"/>
    <w:rsid w:val="716567E8"/>
    <w:rsid w:val="796A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F46FCB"/>
  <w15:docId w15:val="{27B16420-5304-44F3-9D19-A0CEAC506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340</Words>
  <Characters>340</Characters>
  <Application>Microsoft Office Word</Application>
  <DocSecurity>0</DocSecurity>
  <Lines>15</Lines>
  <Paragraphs>16</Paragraphs>
  <ScaleCrop>false</ScaleCrop>
  <Company>微软中国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淼 李</cp:lastModifiedBy>
  <cp:revision>10</cp:revision>
  <cp:lastPrinted>2025-07-02T06:05:00Z</cp:lastPrinted>
  <dcterms:created xsi:type="dcterms:W3CDTF">2025-07-02T06:02:00Z</dcterms:created>
  <dcterms:modified xsi:type="dcterms:W3CDTF">2026-05-07T08:12:00Z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B6047E7B0DF44C008495D189DAEC29BA_13</vt:lpwstr>
  </property>
  <property fmtid="{D5CDD505-2E9C-101B-9397-08002B2CF9AE}" pid="4" name="KSOTemplateDocerSaveRecord">
    <vt:lpwstr>eyJoZGlkIjoiZjY1ZTcwYTcyNDg3NDM4MDEyYmNmOWExZTAxYjI5OWIifQ==</vt:lpwstr>
  </property>
</Properties>
</file>