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98413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7A90F94C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</w:p>
    <w:p w14:paraId="73074F63">
      <w:pPr>
        <w:spacing w:line="540" w:lineRule="exact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中国联合网络通信有限公司甘肃省分公司：</w:t>
      </w:r>
    </w:p>
    <w:p w14:paraId="2778B463">
      <w:pPr>
        <w:spacing w:line="540" w:lineRule="exact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我公司作为竞买人，参与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中国联通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陇南市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分公司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月行政线办公资产处置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项目</w:t>
      </w:r>
      <w:bookmarkEnd w:id="0"/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</w:p>
    <w:p w14:paraId="3C710EDE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5DED4B19">
      <w:pPr>
        <w:pStyle w:val="6"/>
        <w:shd w:val="clear" w:color="auto" w:fill="FFFFFF"/>
        <w:spacing w:before="0" w:beforeAutospacing="0" w:after="0" w:afterAutospacing="0" w:line="315" w:lineRule="atLeast"/>
        <w:ind w:firstLine="640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  <w:r>
        <w:rPr>
          <w:rFonts w:hint="eastAsia" w:ascii="仿宋" w:hAnsi="仿宋" w:eastAsia="仿宋" w:cs="仿宋"/>
          <w:b/>
          <w:sz w:val="32"/>
          <w:szCs w:val="32"/>
          <w:highlight w:val="yellow"/>
        </w:rPr>
        <w:t>本项目必须现场看样，如本公司自愿放弃到现场看样，由此带来的一切损失与拍卖人、委托人无关。</w:t>
      </w:r>
    </w:p>
    <w:p w14:paraId="0911429E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1F5B3466">
      <w:pPr>
        <w:pStyle w:val="3"/>
        <w:spacing w:line="540" w:lineRule="exact"/>
        <w:ind w:firstLine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7455BC87">
      <w:pPr>
        <w:pStyle w:val="3"/>
        <w:spacing w:line="540" w:lineRule="exact"/>
        <w:ind w:firstLine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47C4AD6E">
      <w:pPr>
        <w:pStyle w:val="3"/>
        <w:spacing w:line="540" w:lineRule="exact"/>
        <w:ind w:firstLine="643"/>
        <w:jc w:val="right"/>
        <w:rPr>
          <w:rFonts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51DE306B">
      <w:pPr>
        <w:pStyle w:val="3"/>
        <w:spacing w:line="540" w:lineRule="exact"/>
        <w:ind w:firstLine="643"/>
        <w:jc w:val="right"/>
        <w:rPr>
          <w:rFonts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66661C40">
      <w:pPr>
        <w:pStyle w:val="3"/>
        <w:spacing w:line="540" w:lineRule="exact"/>
        <w:ind w:firstLine="643"/>
        <w:jc w:val="right"/>
        <w:rPr>
          <w:rFonts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584AC8A0">
      <w:pPr>
        <w:pStyle w:val="3"/>
        <w:spacing w:line="540" w:lineRule="exact"/>
        <w:ind w:firstLine="643"/>
        <w:jc w:val="right"/>
        <w:rPr>
          <w:rFonts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7660E06A">
      <w:pPr>
        <w:pStyle w:val="3"/>
        <w:spacing w:line="540" w:lineRule="exact"/>
        <w:ind w:firstLine="643"/>
        <w:jc w:val="right"/>
        <w:rPr>
          <w:rFonts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B4B4C"/>
    <w:rsid w:val="002C7C9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1193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2BB280A"/>
    <w:rsid w:val="075A56BA"/>
    <w:rsid w:val="101000D5"/>
    <w:rsid w:val="1D325A42"/>
    <w:rsid w:val="200D18DE"/>
    <w:rsid w:val="203B09AE"/>
    <w:rsid w:val="219B3E4D"/>
    <w:rsid w:val="22B758BE"/>
    <w:rsid w:val="24667114"/>
    <w:rsid w:val="28037AEB"/>
    <w:rsid w:val="29371C2A"/>
    <w:rsid w:val="295D5CFE"/>
    <w:rsid w:val="2C1E7520"/>
    <w:rsid w:val="2E32745E"/>
    <w:rsid w:val="31336D6A"/>
    <w:rsid w:val="31A82712"/>
    <w:rsid w:val="33C83183"/>
    <w:rsid w:val="395D152B"/>
    <w:rsid w:val="3D97246E"/>
    <w:rsid w:val="418A0FC8"/>
    <w:rsid w:val="451E04DF"/>
    <w:rsid w:val="456E621E"/>
    <w:rsid w:val="50BE73E1"/>
    <w:rsid w:val="5A1F56AE"/>
    <w:rsid w:val="5ECB4491"/>
    <w:rsid w:val="63E90C6F"/>
    <w:rsid w:val="65A044CA"/>
    <w:rsid w:val="67403215"/>
    <w:rsid w:val="68C514C5"/>
    <w:rsid w:val="6A5D34DE"/>
    <w:rsid w:val="6B1E5929"/>
    <w:rsid w:val="6CEC4142"/>
    <w:rsid w:val="74BB229C"/>
    <w:rsid w:val="74F77E2C"/>
    <w:rsid w:val="7B465EB6"/>
    <w:rsid w:val="7C670BDD"/>
    <w:rsid w:val="7F2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qFormat/>
    <w:uiPriority w:val="0"/>
    <w:pPr>
      <w:ind w:firstLine="560" w:firstLineChars="200"/>
    </w:pPr>
    <w:rPr>
      <w:sz w:val="2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81</Words>
  <Characters>464</Characters>
  <Lines>3</Lines>
  <Paragraphs>1</Paragraphs>
  <TotalTime>0</TotalTime>
  <ScaleCrop>false</ScaleCrop>
  <LinksUpToDate>false</LinksUpToDate>
  <CharactersWithSpaces>544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2026-06-05T01:21:03Z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47C9826792D14EA08EC6F1EDF25F8859</vt:lpwstr>
  </property>
</Properties>
</file>