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2DFE0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竞买人现场查勘承诺书</w:t>
      </w:r>
    </w:p>
    <w:p w14:paraId="2D2C475E">
      <w:pPr>
        <w:spacing w:line="540" w:lineRule="exact"/>
        <w:jc w:val="center"/>
        <w:rPr>
          <w:rFonts w:hint="eastAsia" w:ascii="宋体" w:hAnsi="宋体" w:cs="宋体"/>
          <w:b/>
          <w:sz w:val="36"/>
          <w:szCs w:val="28"/>
        </w:rPr>
      </w:pPr>
    </w:p>
    <w:p w14:paraId="58A1F525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塔城地区</w:t>
      </w:r>
      <w:r>
        <w:rPr>
          <w:rFonts w:hint="eastAsia" w:ascii="仿宋" w:hAnsi="仿宋" w:eastAsia="仿宋" w:cs="仿宋"/>
          <w:b/>
          <w:sz w:val="32"/>
          <w:szCs w:val="32"/>
        </w:rPr>
        <w:t>分公司：</w:t>
      </w:r>
    </w:p>
    <w:p w14:paraId="2D235447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我公司作为竞买人，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>参与</w:t>
      </w:r>
      <w:r>
        <w:rPr>
          <w:rFonts w:hint="eastAsia" w:ascii="仿宋" w:hAnsi="仿宋" w:eastAsia="仿宋" w:cs="仿宋"/>
          <w:bCs/>
          <w:color w:val="0000FF"/>
          <w:sz w:val="32"/>
          <w:szCs w:val="32"/>
          <w:u w:val="single"/>
        </w:rPr>
        <w:t>2026年7月中国联通塔城分公司报废综合类资产处置项目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32"/>
          <w:szCs w:val="32"/>
        </w:rPr>
        <w:t>拍卖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  <w:bookmarkStart w:id="0" w:name="_GoBack"/>
      <w:bookmarkEnd w:id="0"/>
    </w:p>
    <w:p w14:paraId="5D8A98F2">
      <w:pPr>
        <w:numPr>
          <w:ilvl w:val="0"/>
          <w:numId w:val="1"/>
        </w:numPr>
        <w:spacing w:line="540" w:lineRule="exact"/>
        <w:ind w:firstLine="643" w:firstLineChars="200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竞买人悉知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已了解本次竞拍内容以现场实物为准，实物内容，竞拍公告中拍卖清单仅供参考，不以现场实物与公告清单不一致作为中止执行的理由。由此产生的责任由竞买方承担。本次竞拍一切内容以公告为准，需要澄清说明的以书面为准，其他人任何方式的说明解答均无效。</w:t>
      </w:r>
    </w:p>
    <w:p w14:paraId="0026064E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拍卖方不承担标的物现状存在瑕疵、现状与清单存在偏差、现状与现场介绍存在歧义的责任。</w:t>
      </w:r>
    </w:p>
    <w:p w14:paraId="2E5157CF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55A493DC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6F1810C0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39E4CAF">
      <w:pPr>
        <w:pStyle w:val="2"/>
        <w:wordWrap w:val="0"/>
        <w:spacing w:line="540" w:lineRule="exact"/>
        <w:ind w:right="560" w:firstLine="562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竞买人：（单位公章）</w:t>
      </w:r>
    </w:p>
    <w:p w14:paraId="061ADAAC">
      <w:pPr>
        <w:wordWrap w:val="0"/>
        <w:spacing w:line="360" w:lineRule="auto"/>
        <w:ind w:firstLine="4464" w:firstLineChars="1395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法人签字：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D9B5F"/>
    <w:multiLevelType w:val="singleLevel"/>
    <w:tmpl w:val="05BD9B5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0795326A"/>
    <w:rsid w:val="0AC322DC"/>
    <w:rsid w:val="0ADC375E"/>
    <w:rsid w:val="0CD957A2"/>
    <w:rsid w:val="0EC56247"/>
    <w:rsid w:val="115D0F87"/>
    <w:rsid w:val="121B2D03"/>
    <w:rsid w:val="12F927CB"/>
    <w:rsid w:val="142A6658"/>
    <w:rsid w:val="1B2A3F83"/>
    <w:rsid w:val="1BEB27DD"/>
    <w:rsid w:val="1C2347D9"/>
    <w:rsid w:val="1DFA56E9"/>
    <w:rsid w:val="22A81AFA"/>
    <w:rsid w:val="235823AB"/>
    <w:rsid w:val="260165BE"/>
    <w:rsid w:val="281353CC"/>
    <w:rsid w:val="2AFA1DD1"/>
    <w:rsid w:val="2B2C5923"/>
    <w:rsid w:val="2CE70E22"/>
    <w:rsid w:val="2D8A78B1"/>
    <w:rsid w:val="2D9952CC"/>
    <w:rsid w:val="2DC81EA9"/>
    <w:rsid w:val="2F942F78"/>
    <w:rsid w:val="34427090"/>
    <w:rsid w:val="345A7F1A"/>
    <w:rsid w:val="383156A1"/>
    <w:rsid w:val="38405ECD"/>
    <w:rsid w:val="3C971F8E"/>
    <w:rsid w:val="3CDB1237"/>
    <w:rsid w:val="3D9B2F9E"/>
    <w:rsid w:val="3F3F1BD0"/>
    <w:rsid w:val="40604770"/>
    <w:rsid w:val="409C4E53"/>
    <w:rsid w:val="416050CE"/>
    <w:rsid w:val="41E56529"/>
    <w:rsid w:val="462E0197"/>
    <w:rsid w:val="47BB54A9"/>
    <w:rsid w:val="4CB47586"/>
    <w:rsid w:val="4E2260BC"/>
    <w:rsid w:val="513421C6"/>
    <w:rsid w:val="51792CBB"/>
    <w:rsid w:val="5A8B7A02"/>
    <w:rsid w:val="5A995D31"/>
    <w:rsid w:val="5B812229"/>
    <w:rsid w:val="5D1B3D46"/>
    <w:rsid w:val="5F21762C"/>
    <w:rsid w:val="640A1B61"/>
    <w:rsid w:val="644E1C75"/>
    <w:rsid w:val="656A1F5B"/>
    <w:rsid w:val="6605016C"/>
    <w:rsid w:val="676B1428"/>
    <w:rsid w:val="6D4231D4"/>
    <w:rsid w:val="6D50263C"/>
    <w:rsid w:val="707D2E78"/>
    <w:rsid w:val="717E19C2"/>
    <w:rsid w:val="75906B9B"/>
    <w:rsid w:val="75D15F4F"/>
    <w:rsid w:val="7A6834EF"/>
    <w:rsid w:val="7E61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65</Words>
  <Characters>372</Characters>
  <Lines>3</Lines>
  <Paragraphs>1</Paragraphs>
  <TotalTime>0</TotalTime>
  <ScaleCrop>false</ScaleCrop>
  <LinksUpToDate>false</LinksUpToDate>
  <CharactersWithSpaces>436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王新宁</cp:lastModifiedBy>
  <cp:lastPrinted>2020-07-13T07:20:00Z</cp:lastPrinted>
  <dcterms:modified xsi:type="dcterms:W3CDTF">2026-07-13T05:01:18Z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80B34BFE1DD6463D9AA9160B453CBD7D</vt:lpwstr>
  </property>
</Properties>
</file>